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E46C3" w14:textId="64D1DB27" w:rsidR="0054172F" w:rsidRDefault="0054172F" w:rsidP="0054172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71888746"/>
      <w:r>
        <w:rPr>
          <w:rFonts w:ascii="Arial" w:hAnsi="Arial" w:cs="Arial"/>
          <w:i/>
          <w:sz w:val="16"/>
          <w:szCs w:val="16"/>
        </w:rPr>
        <w:t>DRUGE PRILOGE - Obrazec št. 8</w:t>
      </w:r>
    </w:p>
    <w:p w14:paraId="7003694B" w14:textId="77777777"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003694C" w14:textId="31E3FE66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>V zvezi z javnim naročilom</w:t>
      </w:r>
      <w:r w:rsidR="00722174">
        <w:rPr>
          <w:rFonts w:ascii="Arial" w:hAnsi="Arial" w:cs="Arial"/>
          <w:sz w:val="18"/>
          <w:szCs w:val="18"/>
        </w:rPr>
        <w:t xml:space="preserve"> </w:t>
      </w:r>
      <w:r w:rsidR="00722174"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E63EE6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E63EE6" w:rsidRPr="00E63EE6">
        <w:rPr>
          <w:rFonts w:ascii="Arial" w:hAnsi="Arial" w:cs="Arial"/>
          <w:b/>
          <w:bCs/>
          <w:color w:val="000000"/>
          <w:sz w:val="18"/>
          <w:szCs w:val="18"/>
        </w:rPr>
        <w:t>zdelav</w:t>
      </w:r>
      <w:r w:rsidR="00E63EE6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E63EE6" w:rsidRPr="00E63EE6">
        <w:rPr>
          <w:rFonts w:ascii="Arial" w:hAnsi="Arial" w:cs="Arial"/>
          <w:b/>
          <w:bCs/>
          <w:color w:val="000000"/>
          <w:sz w:val="18"/>
          <w:szCs w:val="18"/>
        </w:rPr>
        <w:t xml:space="preserve"> projektne dokumentacije PZI za </w:t>
      </w:r>
      <w:r w:rsidR="008D3F77">
        <w:rPr>
          <w:rFonts w:ascii="Arial" w:hAnsi="Arial" w:cs="Arial"/>
          <w:b/>
          <w:bCs/>
          <w:color w:val="000000"/>
          <w:sz w:val="18"/>
          <w:szCs w:val="18"/>
        </w:rPr>
        <w:t>ZELENA SOSESKA</w:t>
      </w:r>
      <w:r w:rsidR="006B3C4D">
        <w:rPr>
          <w:rFonts w:ascii="Arial" w:hAnsi="Arial" w:cs="Arial"/>
          <w:b/>
          <w:bCs/>
          <w:color w:val="000000"/>
          <w:sz w:val="18"/>
          <w:szCs w:val="18"/>
        </w:rPr>
        <w:t xml:space="preserve"> – prenova </w:t>
      </w:r>
      <w:proofErr w:type="spellStart"/>
      <w:r w:rsidR="006B3C4D">
        <w:rPr>
          <w:rFonts w:ascii="Arial" w:hAnsi="Arial" w:cs="Arial"/>
          <w:b/>
          <w:bCs/>
          <w:color w:val="000000"/>
          <w:sz w:val="18"/>
          <w:szCs w:val="18"/>
        </w:rPr>
        <w:t>Stantetove</w:t>
      </w:r>
      <w:proofErr w:type="spellEnd"/>
      <w:r w:rsidR="006B3C4D">
        <w:rPr>
          <w:rFonts w:ascii="Arial" w:hAnsi="Arial" w:cs="Arial"/>
          <w:b/>
          <w:bCs/>
          <w:color w:val="000000"/>
          <w:sz w:val="18"/>
          <w:szCs w:val="18"/>
        </w:rPr>
        <w:t xml:space="preserve"> ulice 1-19 in Kardeljevega trga 4-9</w:t>
      </w:r>
      <w:r w:rsidR="00722174" w:rsidRPr="00261C18">
        <w:rPr>
          <w:rFonts w:ascii="Arial" w:hAnsi="Arial" w:cs="Arial"/>
          <w:b/>
          <w:bCs/>
          <w:sz w:val="18"/>
          <w:szCs w:val="18"/>
        </w:rPr>
        <w:t>«</w:t>
      </w:r>
      <w:r w:rsidRPr="00F0102B">
        <w:rPr>
          <w:rFonts w:ascii="Arial" w:hAnsi="Arial" w:cs="Arial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F0102B" w:rsidRPr="00F0102B" w14:paraId="7003694F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38BC2D5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F06267">
              <w:rPr>
                <w:rFonts w:ascii="Arial" w:hAnsi="Arial" w:cs="Arial"/>
                <w:position w:val="-2"/>
                <w:sz w:val="18"/>
                <w:szCs w:val="18"/>
              </w:rPr>
              <w:t>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6536E19C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54172F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6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232BF98C" w14:textId="77777777" w:rsidR="00134486" w:rsidRDefault="007745FB" w:rsidP="00134486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1DB77C65" w:rsidR="00D71B4A" w:rsidRPr="002F6FF9" w:rsidRDefault="00FE3B8C" w:rsidP="00134486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Če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E257E3E" w14:textId="77777777" w:rsidR="00C60571" w:rsidRPr="002F6FF9" w:rsidRDefault="00C60571" w:rsidP="00D11E5C">
            <w:pPr>
              <w:rPr>
                <w:rFonts w:ascii="Arial" w:hAnsi="Arial" w:cs="Arial"/>
              </w:rPr>
            </w:pPr>
          </w:p>
          <w:p w14:paraId="70036982" w14:textId="3618057C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</w:t>
            </w:r>
            <w:r w:rsidR="00556769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 w:rsidR="0055676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="00556769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282011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3D4B9" w14:textId="77777777" w:rsidR="00943767" w:rsidRDefault="00943767" w:rsidP="006975C6">
      <w:pPr>
        <w:spacing w:after="0" w:line="240" w:lineRule="auto"/>
      </w:pPr>
      <w:r>
        <w:separator/>
      </w:r>
    </w:p>
  </w:endnote>
  <w:endnote w:type="continuationSeparator" w:id="0">
    <w:p w14:paraId="36A8867B" w14:textId="77777777" w:rsidR="00943767" w:rsidRDefault="0094376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80608" w14:textId="77777777" w:rsidR="00943767" w:rsidRDefault="00943767" w:rsidP="006975C6">
      <w:pPr>
        <w:spacing w:after="0" w:line="240" w:lineRule="auto"/>
      </w:pPr>
      <w:r>
        <w:separator/>
      </w:r>
    </w:p>
  </w:footnote>
  <w:footnote w:type="continuationSeparator" w:id="0">
    <w:p w14:paraId="05243020" w14:textId="77777777" w:rsidR="00943767" w:rsidRDefault="0094376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855220890">
    <w:abstractNumId w:val="14"/>
  </w:num>
  <w:num w:numId="2" w16cid:durableId="82336157">
    <w:abstractNumId w:val="11"/>
  </w:num>
  <w:num w:numId="3" w16cid:durableId="1974600870">
    <w:abstractNumId w:val="27"/>
  </w:num>
  <w:num w:numId="4" w16cid:durableId="1276406077">
    <w:abstractNumId w:val="8"/>
  </w:num>
  <w:num w:numId="5" w16cid:durableId="427628299">
    <w:abstractNumId w:val="16"/>
  </w:num>
  <w:num w:numId="6" w16cid:durableId="1464155358">
    <w:abstractNumId w:val="6"/>
  </w:num>
  <w:num w:numId="7" w16cid:durableId="1609121754">
    <w:abstractNumId w:val="10"/>
  </w:num>
  <w:num w:numId="8" w16cid:durableId="1901018831">
    <w:abstractNumId w:val="20"/>
  </w:num>
  <w:num w:numId="9" w16cid:durableId="1963878144">
    <w:abstractNumId w:val="17"/>
  </w:num>
  <w:num w:numId="10" w16cid:durableId="1071078985">
    <w:abstractNumId w:val="15"/>
  </w:num>
  <w:num w:numId="11" w16cid:durableId="354431973">
    <w:abstractNumId w:val="13"/>
  </w:num>
  <w:num w:numId="12" w16cid:durableId="1279142242">
    <w:abstractNumId w:val="25"/>
  </w:num>
  <w:num w:numId="13" w16cid:durableId="647713620">
    <w:abstractNumId w:val="26"/>
  </w:num>
  <w:num w:numId="14" w16cid:durableId="717318713">
    <w:abstractNumId w:val="9"/>
  </w:num>
  <w:num w:numId="15" w16cid:durableId="2018657121">
    <w:abstractNumId w:val="23"/>
  </w:num>
  <w:num w:numId="16" w16cid:durableId="911306223">
    <w:abstractNumId w:val="4"/>
  </w:num>
  <w:num w:numId="17" w16cid:durableId="331495978">
    <w:abstractNumId w:val="7"/>
  </w:num>
  <w:num w:numId="18" w16cid:durableId="456921230">
    <w:abstractNumId w:val="21"/>
  </w:num>
  <w:num w:numId="19" w16cid:durableId="387342766">
    <w:abstractNumId w:val="5"/>
  </w:num>
  <w:num w:numId="20" w16cid:durableId="1490975851">
    <w:abstractNumId w:val="12"/>
  </w:num>
  <w:num w:numId="21" w16cid:durableId="736248133">
    <w:abstractNumId w:val="22"/>
  </w:num>
  <w:num w:numId="22" w16cid:durableId="478424320">
    <w:abstractNumId w:val="18"/>
  </w:num>
  <w:num w:numId="23" w16cid:durableId="1494488392">
    <w:abstractNumId w:val="3"/>
  </w:num>
  <w:num w:numId="24" w16cid:durableId="1443648495">
    <w:abstractNumId w:val="19"/>
  </w:num>
  <w:num w:numId="25" w16cid:durableId="129178755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224B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469E"/>
    <w:rsid w:val="000F588F"/>
    <w:rsid w:val="000F6705"/>
    <w:rsid w:val="000F7BE4"/>
    <w:rsid w:val="001008C4"/>
    <w:rsid w:val="0010266D"/>
    <w:rsid w:val="0010295B"/>
    <w:rsid w:val="001030B8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486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011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0322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172F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56769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86B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3C4D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5818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217B"/>
    <w:rsid w:val="008D3F77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3767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13ED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978F7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5C1C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0571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3EE6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6267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3B8C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0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D9B4-2039-46A5-856B-85233F68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2</cp:revision>
  <cp:lastPrinted>2018-05-17T06:39:00Z</cp:lastPrinted>
  <dcterms:created xsi:type="dcterms:W3CDTF">2025-05-23T09:23:00Z</dcterms:created>
  <dcterms:modified xsi:type="dcterms:W3CDTF">2025-05-23T09:23:00Z</dcterms:modified>
</cp:coreProperties>
</file>